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744" w:val="left" w:leader="none"/>
        </w:tabs>
        <w:spacing w:line="240" w:lineRule="auto"/>
        <w:ind w:left="322" w:right="0" w:firstLine="0"/>
        <w:rPr>
          <w:sz w:val="20"/>
        </w:rPr>
      </w:pPr>
      <w:r>
        <w:rPr>
          <w:position w:val="45"/>
          <w:sz w:val="20"/>
        </w:rPr>
        <w:drawing>
          <wp:inline distT="0" distB="0" distL="0" distR="0">
            <wp:extent cx="1481242" cy="24688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242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5"/>
          <w:sz w:val="20"/>
        </w:rPr>
      </w:r>
      <w:r>
        <w:rPr>
          <w:position w:val="45"/>
          <w:sz w:val="20"/>
        </w:rPr>
        <w:tab/>
      </w:r>
      <w:r>
        <w:rPr>
          <w:sz w:val="20"/>
        </w:rPr>
        <w:pict>
          <v:shape style="width:164.65pt;height:55.35pt;mso-position-horizontal-relative:char;mso-position-vertical-relative:line" type="#_x0000_t202" id="docshape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58"/>
                    <w:gridCol w:w="1721"/>
                  </w:tblGrid>
                  <w:tr>
                    <w:trPr>
                      <w:trHeight w:val="254" w:hRule="atLeast"/>
                    </w:trPr>
                    <w:tc>
                      <w:tcPr>
                        <w:tcW w:w="3279" w:type="dxa"/>
                        <w:gridSpan w:val="2"/>
                      </w:tcPr>
                      <w:p>
                        <w:pPr>
                          <w:pStyle w:val="TableParagraph"/>
                          <w:spacing w:line="232" w:lineRule="exact" w:before="2"/>
                          <w:ind w:left="75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MEDIETILSYNET</w:t>
                        </w:r>
                      </w:p>
                    </w:tc>
                  </w:tr>
                  <w:tr>
                    <w:trPr>
                      <w:trHeight w:val="419" w:hRule="atLeast"/>
                    </w:trPr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Mottatt:</w:t>
                        </w:r>
                      </w:p>
                    </w:tc>
                    <w:tc>
                      <w:tcPr>
                        <w:tcW w:w="1721" w:type="dxa"/>
                      </w:tcPr>
                      <w:p>
                        <w:pPr>
                          <w:pStyle w:val="TableParagraph"/>
                          <w:ind w:left="7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Arkiv: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Sak/dok.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nr.:</w:t>
                        </w:r>
                      </w:p>
                    </w:tc>
                    <w:tc>
                      <w:tcPr>
                        <w:tcW w:w="1721" w:type="dxa"/>
                      </w:tcPr>
                      <w:p>
                        <w:pPr>
                          <w:pStyle w:val="TableParagraph"/>
                          <w:ind w:left="7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Saksb.: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8"/>
        <w:rPr>
          <w:sz w:val="23"/>
        </w:rPr>
      </w:pPr>
    </w:p>
    <w:p>
      <w:pPr>
        <w:pStyle w:val="Title"/>
      </w:pPr>
      <w:bookmarkStart w:name="Søknad om konsesjon til opprettelse og d" w:id="1"/>
      <w:bookmarkEnd w:id="1"/>
      <w:r>
        <w:rPr>
          <w:b w:val="0"/>
        </w:rPr>
      </w:r>
      <w:r>
        <w:rPr/>
        <w:t>Søknad om konsesjon til opprettelse og drift av omformeranlegg</w:t>
      </w:r>
      <w:r>
        <w:rPr>
          <w:spacing w:val="-77"/>
        </w:rPr>
        <w:t> </w:t>
      </w:r>
      <w:bookmarkStart w:name="for trådløs videresending av kringkastin" w:id="2"/>
      <w:bookmarkEnd w:id="2"/>
      <w:r>
        <w:rPr/>
        <w:t>f</w:t>
      </w:r>
      <w:r>
        <w:rPr/>
        <w:t>or</w:t>
      </w:r>
      <w:r>
        <w:rPr>
          <w:spacing w:val="-2"/>
        </w:rPr>
        <w:t> </w:t>
      </w:r>
      <w:r>
        <w:rPr/>
        <w:t>trådløs</w:t>
      </w:r>
      <w:r>
        <w:rPr>
          <w:spacing w:val="-1"/>
        </w:rPr>
        <w:t> </w:t>
      </w:r>
      <w:r>
        <w:rPr/>
        <w:t>videresending av</w:t>
      </w:r>
      <w:r>
        <w:rPr>
          <w:spacing w:val="1"/>
        </w:rPr>
        <w:t> </w:t>
      </w:r>
      <w:r>
        <w:rPr/>
        <w:t>kringkasting</w:t>
      </w:r>
    </w:p>
    <w:p>
      <w:pPr>
        <w:pStyle w:val="BodyText"/>
        <w:spacing w:before="1"/>
        <w:rPr>
          <w:b/>
          <w:sz w:val="42"/>
        </w:rPr>
      </w:pPr>
    </w:p>
    <w:p>
      <w:pPr>
        <w:pStyle w:val="Heading1"/>
        <w:numPr>
          <w:ilvl w:val="0"/>
          <w:numId w:val="1"/>
        </w:numPr>
        <w:tabs>
          <w:tab w:pos="402" w:val="left" w:leader="none"/>
        </w:tabs>
        <w:spacing w:line="240" w:lineRule="auto" w:before="0" w:after="0"/>
        <w:ind w:left="401" w:right="0" w:hanging="284"/>
        <w:jc w:val="left"/>
      </w:pPr>
      <w:r>
        <w:rPr/>
        <w:t>Konsesjonssøkerens</w:t>
      </w:r>
      <w:r>
        <w:rPr>
          <w:spacing w:val="-4"/>
        </w:rPr>
        <w:t> </w:t>
      </w:r>
      <w:r>
        <w:rPr/>
        <w:t>navn</w:t>
      </w:r>
      <w:r>
        <w:rPr>
          <w:spacing w:val="-3"/>
        </w:rPr>
        <w:t> </w:t>
      </w:r>
      <w:r>
        <w:rPr/>
        <w:t>(juridisk</w:t>
      </w:r>
      <w:r>
        <w:rPr>
          <w:spacing w:val="-4"/>
        </w:rPr>
        <w:t> </w:t>
      </w:r>
      <w:r>
        <w:rPr/>
        <w:t>person,</w:t>
      </w:r>
      <w:r>
        <w:rPr>
          <w:spacing w:val="-4"/>
        </w:rPr>
        <w:t> </w:t>
      </w:r>
      <w:r>
        <w:rPr/>
        <w:t>selskapets</w:t>
      </w:r>
      <w:r>
        <w:rPr>
          <w:spacing w:val="-4"/>
        </w:rPr>
        <w:t> </w:t>
      </w:r>
      <w:r>
        <w:rPr/>
        <w:t>navn):</w:t>
      </w:r>
    </w:p>
    <w:p>
      <w:pPr>
        <w:pStyle w:val="BodyText"/>
        <w:rPr>
          <w:b/>
        </w:rPr>
      </w:pPr>
    </w:p>
    <w:p>
      <w:pPr>
        <w:pStyle w:val="BodyText"/>
        <w:ind w:left="118"/>
      </w:pPr>
      <w:r>
        <w:rPr/>
        <w:t>Navn:</w:t>
      </w:r>
    </w:p>
    <w:p>
      <w:pPr>
        <w:pStyle w:val="BodyText"/>
      </w:pPr>
    </w:p>
    <w:p>
      <w:pPr>
        <w:pStyle w:val="BodyText"/>
        <w:ind w:left="118"/>
      </w:pPr>
      <w:r>
        <w:rPr/>
        <w:t>Adresse:</w:t>
      </w:r>
    </w:p>
    <w:p>
      <w:pPr>
        <w:pStyle w:val="BodyText"/>
      </w:pPr>
    </w:p>
    <w:p>
      <w:pPr>
        <w:pStyle w:val="BodyText"/>
        <w:ind w:left="118"/>
      </w:pPr>
      <w:r>
        <w:rPr/>
        <w:t>Postnr./-sted:</w:t>
      </w:r>
    </w:p>
    <w:p>
      <w:pPr>
        <w:pStyle w:val="BodyText"/>
      </w:pPr>
    </w:p>
    <w:p>
      <w:pPr>
        <w:pStyle w:val="BodyText"/>
        <w:tabs>
          <w:tab w:pos="4937" w:val="left" w:leader="none"/>
        </w:tabs>
        <w:ind w:left="118"/>
      </w:pPr>
      <w:r>
        <w:rPr/>
        <w:t>Org.nr.:</w:t>
        <w:tab/>
        <w:t>E-post:</w:t>
      </w:r>
    </w:p>
    <w:p>
      <w:pPr>
        <w:pStyle w:val="BodyText"/>
      </w:pPr>
    </w:p>
    <w:p>
      <w:pPr>
        <w:pStyle w:val="BodyText"/>
        <w:tabs>
          <w:tab w:pos="4937" w:val="left" w:leader="none"/>
        </w:tabs>
        <w:ind w:left="118"/>
      </w:pPr>
      <w:r>
        <w:rPr/>
        <w:t>Tlf.,</w:t>
      </w:r>
      <w:r>
        <w:rPr>
          <w:spacing w:val="-1"/>
        </w:rPr>
        <w:t> </w:t>
      </w:r>
      <w:r>
        <w:rPr/>
        <w:t>dagtid:</w:t>
        <w:tab/>
        <w:t>Telefaks: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402" w:val="left" w:leader="none"/>
        </w:tabs>
        <w:spacing w:line="240" w:lineRule="auto" w:before="0" w:after="0"/>
        <w:ind w:left="401" w:right="0" w:hanging="284"/>
        <w:jc w:val="left"/>
      </w:pPr>
      <w:r>
        <w:rPr/>
        <w:t>Kontaktperson</w:t>
      </w:r>
      <w:r>
        <w:rPr>
          <w:spacing w:val="-4"/>
        </w:rPr>
        <w:t> </w:t>
      </w:r>
      <w:r>
        <w:rPr/>
        <w:t>overfor</w:t>
      </w:r>
      <w:r>
        <w:rPr>
          <w:spacing w:val="-3"/>
        </w:rPr>
        <w:t> </w:t>
      </w:r>
      <w:r>
        <w:rPr/>
        <w:t>Medietilsynet:</w:t>
      </w:r>
    </w:p>
    <w:p>
      <w:pPr>
        <w:pStyle w:val="BodyText"/>
        <w:rPr>
          <w:b/>
        </w:rPr>
      </w:pPr>
    </w:p>
    <w:p>
      <w:pPr>
        <w:pStyle w:val="BodyText"/>
        <w:ind w:left="118"/>
      </w:pPr>
      <w:r>
        <w:rPr/>
        <w:t>Navn:</w:t>
      </w:r>
    </w:p>
    <w:p>
      <w:pPr>
        <w:pStyle w:val="BodyText"/>
      </w:pPr>
    </w:p>
    <w:p>
      <w:pPr>
        <w:pStyle w:val="BodyText"/>
        <w:ind w:left="118"/>
      </w:pPr>
      <w:r>
        <w:rPr/>
        <w:t>Adresse:</w:t>
      </w:r>
    </w:p>
    <w:p>
      <w:pPr>
        <w:pStyle w:val="BodyText"/>
      </w:pPr>
    </w:p>
    <w:p>
      <w:pPr>
        <w:pStyle w:val="BodyText"/>
        <w:ind w:left="118"/>
      </w:pPr>
      <w:r>
        <w:rPr/>
        <w:t>Postnr./-sted:</w:t>
      </w:r>
    </w:p>
    <w:p>
      <w:pPr>
        <w:pStyle w:val="BodyText"/>
      </w:pPr>
    </w:p>
    <w:p>
      <w:pPr>
        <w:pStyle w:val="BodyText"/>
        <w:tabs>
          <w:tab w:pos="4937" w:val="left" w:leader="none"/>
        </w:tabs>
        <w:ind w:left="118"/>
      </w:pPr>
      <w:r>
        <w:rPr/>
        <w:t>Telefon,</w:t>
      </w:r>
      <w:r>
        <w:rPr>
          <w:spacing w:val="-2"/>
        </w:rPr>
        <w:t> </w:t>
      </w:r>
      <w:r>
        <w:rPr/>
        <w:t>dagtid:</w:t>
        <w:tab/>
        <w:t>Telefaks:</w:t>
      </w:r>
    </w:p>
    <w:p>
      <w:pPr>
        <w:pStyle w:val="BodyText"/>
      </w:pPr>
    </w:p>
    <w:p>
      <w:pPr>
        <w:pStyle w:val="BodyText"/>
        <w:ind w:left="118"/>
      </w:pPr>
      <w:r>
        <w:rPr/>
        <w:t>E-post: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02" w:val="left" w:leader="none"/>
        </w:tabs>
        <w:spacing w:line="240" w:lineRule="auto" w:before="0" w:after="0"/>
        <w:ind w:left="401" w:right="0" w:hanging="284"/>
        <w:jc w:val="left"/>
      </w:pPr>
      <w:r>
        <w:rPr/>
        <w:t>Dekningsområde:</w:t>
      </w:r>
    </w:p>
    <w:p>
      <w:pPr>
        <w:pStyle w:val="BodyText"/>
        <w:rPr>
          <w:b/>
        </w:rPr>
      </w:pPr>
    </w:p>
    <w:p>
      <w:pPr>
        <w:pStyle w:val="BodyText"/>
        <w:ind w:left="118"/>
      </w:pPr>
      <w:r>
        <w:rPr/>
        <w:t>Oppgi</w:t>
      </w:r>
      <w:r>
        <w:rPr>
          <w:spacing w:val="-2"/>
        </w:rPr>
        <w:t> </w:t>
      </w:r>
      <w:r>
        <w:rPr/>
        <w:t>stedsnavn</w:t>
      </w:r>
      <w:r>
        <w:rPr>
          <w:spacing w:val="-2"/>
        </w:rPr>
        <w:t> </w:t>
      </w:r>
      <w:r>
        <w:rPr/>
        <w:t>og</w:t>
      </w:r>
      <w:r>
        <w:rPr>
          <w:spacing w:val="-1"/>
        </w:rPr>
        <w:t> </w:t>
      </w:r>
      <w:r>
        <w:rPr/>
        <w:t>kommune(r):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02" w:val="left" w:leader="none"/>
        </w:tabs>
        <w:spacing w:line="240" w:lineRule="auto" w:before="231" w:after="0"/>
        <w:ind w:left="401" w:right="0" w:hanging="284"/>
        <w:jc w:val="left"/>
      </w:pPr>
      <w:r>
        <w:rPr/>
        <w:t>Oppgi</w:t>
      </w:r>
      <w:r>
        <w:rPr>
          <w:spacing w:val="-4"/>
        </w:rPr>
        <w:t> </w:t>
      </w:r>
      <w:r>
        <w:rPr/>
        <w:t>hvilke</w:t>
      </w:r>
      <w:r>
        <w:rPr>
          <w:spacing w:val="-3"/>
        </w:rPr>
        <w:t> </w:t>
      </w:r>
      <w:r>
        <w:rPr/>
        <w:t>programkanaler</w:t>
      </w:r>
      <w:r>
        <w:rPr>
          <w:spacing w:val="-3"/>
        </w:rPr>
        <w:t> </w:t>
      </w:r>
      <w:r>
        <w:rPr/>
        <w:t>som ønskes</w:t>
      </w:r>
      <w:r>
        <w:rPr>
          <w:spacing w:val="-2"/>
        </w:rPr>
        <w:t> </w:t>
      </w:r>
      <w:r>
        <w:rPr/>
        <w:t>videresendt</w:t>
      </w:r>
      <w:r>
        <w:rPr>
          <w:spacing w:val="-3"/>
        </w:rPr>
        <w:t> </w:t>
      </w:r>
      <w:r>
        <w:rPr/>
        <w:t>(legg ev.</w:t>
      </w:r>
      <w:r>
        <w:rPr>
          <w:spacing w:val="-2"/>
        </w:rPr>
        <w:t> </w:t>
      </w:r>
      <w:r>
        <w:rPr/>
        <w:t>ved egen</w:t>
      </w:r>
      <w:r>
        <w:rPr>
          <w:spacing w:val="-1"/>
        </w:rPr>
        <w:t> </w:t>
      </w:r>
      <w:r>
        <w:rPr/>
        <w:t>oversikt):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514"/>
      </w:pPr>
      <w:r>
        <w:rPr/>
        <w:pict>
          <v:rect style="position:absolute;margin-left:72pt;margin-top:5.86312pt;width:11.52pt;height:11.52pt;mso-position-horizontal-relative:page;mso-position-vertical-relative:paragraph;z-index:15728640" id="docshape3" filled="false" stroked="true" strokeweight=".72pt" strokecolor="#000000">
            <v:stroke dashstyle="solid"/>
            <w10:wrap type="none"/>
          </v:rect>
        </w:pict>
      </w:r>
      <w:r>
        <w:rPr/>
        <w:t>Nasjonale,</w:t>
      </w:r>
      <w:r>
        <w:rPr>
          <w:spacing w:val="-1"/>
        </w:rPr>
        <w:t> </w:t>
      </w:r>
      <w:r>
        <w:rPr/>
        <w:t>oppgi</w:t>
      </w:r>
      <w:r>
        <w:rPr>
          <w:spacing w:val="-1"/>
        </w:rPr>
        <w:t> </w:t>
      </w:r>
      <w:r>
        <w:rPr/>
        <w:t>hvilke:</w:t>
      </w:r>
    </w:p>
    <w:p>
      <w:pPr>
        <w:pStyle w:val="BodyText"/>
        <w:spacing w:before="120"/>
        <w:ind w:left="514"/>
      </w:pPr>
      <w:r>
        <w:rPr/>
        <w:pict>
          <v:rect style="position:absolute;margin-left:72pt;margin-top:7.363132pt;width:11.52pt;height:11.52pt;mso-position-horizontal-relative:page;mso-position-vertical-relative:paragraph;z-index:15729152" id="docshape4" filled="false" stroked="true" strokeweight=".72pt" strokecolor="#000000">
            <v:stroke dashstyle="solid"/>
            <w10:wrap type="none"/>
          </v:rect>
        </w:pict>
      </w:r>
      <w:r>
        <w:rPr/>
        <w:t>Nordiske,</w:t>
      </w:r>
      <w:r>
        <w:rPr>
          <w:spacing w:val="-2"/>
        </w:rPr>
        <w:t> </w:t>
      </w:r>
      <w:r>
        <w:rPr/>
        <w:t>oppgi</w:t>
      </w:r>
      <w:r>
        <w:rPr>
          <w:spacing w:val="-1"/>
        </w:rPr>
        <w:t> </w:t>
      </w:r>
      <w:r>
        <w:rPr/>
        <w:t>hvilke:</w:t>
      </w:r>
    </w:p>
    <w:p>
      <w:pPr>
        <w:pStyle w:val="BodyText"/>
        <w:spacing w:before="120"/>
        <w:ind w:left="514"/>
      </w:pPr>
      <w:r>
        <w:rPr/>
        <w:pict>
          <v:rect style="position:absolute;margin-left:72pt;margin-top:7.363129pt;width:11.52pt;height:11.52pt;mso-position-horizontal-relative:page;mso-position-vertical-relative:paragraph;z-index:15729664" id="docshape5" filled="false" stroked="true" strokeweight=".72pt" strokecolor="#000000">
            <v:stroke dashstyle="solid"/>
            <w10:wrap type="none"/>
          </v:rect>
        </w:pict>
      </w:r>
      <w:r>
        <w:rPr/>
        <w:t>Andre,</w:t>
      </w:r>
      <w:r>
        <w:rPr>
          <w:spacing w:val="-1"/>
        </w:rPr>
        <w:t> </w:t>
      </w:r>
      <w:r>
        <w:rPr/>
        <w:t>oppgi</w:t>
      </w:r>
      <w:r>
        <w:rPr>
          <w:spacing w:val="-1"/>
        </w:rPr>
        <w:t> </w:t>
      </w:r>
      <w:r>
        <w:rPr/>
        <w:t>hvilke</w:t>
      </w:r>
    </w:p>
    <w:p>
      <w:pPr>
        <w:pStyle w:val="BodyText"/>
        <w:spacing w:before="5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402" w:val="left" w:leader="none"/>
        </w:tabs>
        <w:spacing w:line="240" w:lineRule="auto" w:before="0" w:after="0"/>
        <w:ind w:left="418" w:right="706" w:hanging="300"/>
        <w:jc w:val="left"/>
      </w:pPr>
      <w:r>
        <w:rPr/>
        <w:pict>
          <v:rect style="position:absolute;margin-left:187.440002pt;margin-top:42.763123pt;width:11.52pt;height:11.52pt;mso-position-horizontal-relative:page;mso-position-vertical-relative:paragraph;z-index:15730688" id="docshape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200012pt;margin-top:42.763123pt;width:11.52pt;height:11.52pt;mso-position-horizontal-relative:page;mso-position-vertical-relative:paragraph;z-index:15731200" id="docshape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5.600006pt;margin-top:42.763123pt;width:11.52pt;height:11.52pt;mso-position-horizontal-relative:page;mso-position-vertical-relative:paragraph;z-index:15731712" id="docshape8" filled="false" stroked="true" strokeweight=".72pt" strokecolor="#000000">
            <v:stroke dashstyle="solid"/>
            <w10:wrap type="none"/>
          </v:rect>
        </w:pict>
      </w:r>
      <w:r>
        <w:rPr/>
        <w:t>Hvilke av følgende kanaler kan eventuelt ikke mottas direkte fra satellitt eller over eter i</w:t>
      </w:r>
      <w:r>
        <w:rPr>
          <w:spacing w:val="-57"/>
        </w:rPr>
        <w:t> </w:t>
      </w:r>
      <w:r>
        <w:rPr/>
        <w:t>området</w:t>
      </w:r>
      <w:r>
        <w:rPr>
          <w:spacing w:val="-2"/>
        </w:rPr>
        <w:t> </w:t>
      </w:r>
      <w:r>
        <w:rPr/>
        <w:t>som</w:t>
      </w:r>
      <w:r>
        <w:rPr>
          <w:spacing w:val="1"/>
        </w:rPr>
        <w:t> </w:t>
      </w:r>
      <w:r>
        <w:rPr/>
        <w:t>ønskes dekket?</w:t>
      </w:r>
    </w:p>
    <w:p>
      <w:pPr>
        <w:pStyle w:val="BodyText"/>
        <w:spacing w:before="2"/>
        <w:rPr>
          <w:b/>
          <w:sz w:val="16"/>
        </w:rPr>
      </w:pPr>
    </w:p>
    <w:p>
      <w:pPr>
        <w:spacing w:after="0"/>
        <w:rPr>
          <w:sz w:val="16"/>
        </w:rPr>
        <w:sectPr>
          <w:footerReference w:type="default" r:id="rId5"/>
          <w:type w:val="continuous"/>
          <w:pgSz w:w="11910" w:h="16840"/>
          <w:pgMar w:footer="687" w:header="0" w:top="300" w:bottom="880" w:left="1300" w:right="460"/>
          <w:pgNumType w:start="1"/>
        </w:sectPr>
      </w:pPr>
    </w:p>
    <w:p>
      <w:pPr>
        <w:pStyle w:val="BodyText"/>
        <w:spacing w:before="90"/>
        <w:ind w:left="118"/>
      </w:pPr>
      <w:r>
        <w:rPr/>
        <w:pict>
          <v:rect style="position:absolute;margin-left:106.32pt;margin-top:5.863122pt;width:11.52pt;height:11.52pt;mso-position-horizontal-relative:page;mso-position-vertical-relative:paragraph;z-index:15730176" id="docshape9" filled="false" stroked="true" strokeweight=".72pt" strokecolor="#000000">
            <v:stroke dashstyle="solid"/>
            <w10:wrap type="none"/>
          </v:rect>
        </w:pict>
      </w:r>
      <w:r>
        <w:rPr/>
        <w:t>NRK1</w:t>
      </w:r>
    </w:p>
    <w:p>
      <w:pPr>
        <w:pStyle w:val="BodyText"/>
        <w:spacing w:before="90"/>
        <w:ind w:left="118"/>
      </w:pPr>
      <w:r>
        <w:rPr/>
        <w:br w:type="column"/>
      </w:r>
      <w:r>
        <w:rPr/>
        <w:t>NRK2</w:t>
      </w:r>
    </w:p>
    <w:p>
      <w:pPr>
        <w:spacing w:before="9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TV2</w:t>
      </w:r>
    </w:p>
    <w:p>
      <w:pPr>
        <w:pStyle w:val="BodyText"/>
        <w:spacing w:before="90"/>
        <w:ind w:left="118"/>
      </w:pPr>
      <w:r>
        <w:rPr/>
        <w:br w:type="column"/>
      </w:r>
      <w:r>
        <w:rPr/>
        <w:t>Allment</w:t>
      </w:r>
      <w:r>
        <w:rPr>
          <w:spacing w:val="-6"/>
        </w:rPr>
        <w:t> </w:t>
      </w:r>
      <w:r>
        <w:rPr/>
        <w:t>lokalfjernsyn</w:t>
      </w:r>
    </w:p>
    <w:p>
      <w:pPr>
        <w:spacing w:after="0"/>
        <w:sectPr>
          <w:type w:val="continuous"/>
          <w:pgSz w:w="11910" w:h="16840"/>
          <w:pgMar w:header="0" w:footer="687" w:top="300" w:bottom="880" w:left="1300" w:right="460"/>
          <w:cols w:num="4" w:equalWidth="0">
            <w:col w:w="785" w:space="838"/>
            <w:col w:w="785" w:space="1017"/>
            <w:col w:w="598" w:space="1077"/>
            <w:col w:w="5050"/>
          </w:cols>
        </w:sectPr>
      </w:pPr>
    </w:p>
    <w:p>
      <w:pPr>
        <w:pStyle w:val="Heading1"/>
        <w:numPr>
          <w:ilvl w:val="0"/>
          <w:numId w:val="1"/>
        </w:numPr>
        <w:tabs>
          <w:tab w:pos="419" w:val="left" w:leader="none"/>
        </w:tabs>
        <w:spacing w:line="240" w:lineRule="auto" w:before="79" w:after="0"/>
        <w:ind w:left="418" w:right="0" w:hanging="301"/>
        <w:jc w:val="left"/>
      </w:pPr>
      <w:r>
        <w:rPr/>
        <w:pict>
          <v:rect style="position:absolute;margin-left:219.839996pt;margin-top:32.913151pt;width:11.52pt;height:11.52pt;mso-position-horizontal-relative:page;mso-position-vertical-relative:paragraph;z-index:15733760" id="docshape1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4.200012pt;margin-top:32.913151pt;width:11.52pt;height:11.52pt;mso-position-horizontal-relative:page;mso-position-vertical-relative:paragraph;z-index:15734272" id="docshape11" filled="false" stroked="true" strokeweight=".72pt" strokecolor="#000000">
            <v:stroke dashstyle="solid"/>
            <w10:wrap type="none"/>
          </v:rect>
        </w:pict>
      </w:r>
      <w:r>
        <w:rPr/>
        <w:t>Oppgi</w:t>
      </w:r>
      <w:r>
        <w:rPr>
          <w:spacing w:val="-3"/>
        </w:rPr>
        <w:t> </w:t>
      </w:r>
      <w:r>
        <w:rPr/>
        <w:t>signalkilde(r)</w:t>
      </w:r>
      <w:r>
        <w:rPr>
          <w:spacing w:val="-3"/>
        </w:rPr>
        <w:t> </w:t>
      </w:r>
      <w:r>
        <w:rPr/>
        <w:t>som</w:t>
      </w:r>
      <w:r>
        <w:rPr>
          <w:spacing w:val="-1"/>
        </w:rPr>
        <w:t> </w:t>
      </w:r>
      <w:r>
        <w:rPr/>
        <w:t>det</w:t>
      </w:r>
      <w:r>
        <w:rPr>
          <w:spacing w:val="-3"/>
        </w:rPr>
        <w:t> </w:t>
      </w:r>
      <w:r>
        <w:rPr/>
        <w:t>videresendes</w:t>
      </w:r>
      <w:r>
        <w:rPr>
          <w:spacing w:val="-2"/>
        </w:rPr>
        <w:t> </w:t>
      </w:r>
      <w:r>
        <w:rPr/>
        <w:t>fra</w:t>
      </w:r>
    </w:p>
    <w:p>
      <w:pPr>
        <w:pStyle w:val="BodyText"/>
        <w:spacing w:before="2"/>
        <w:rPr>
          <w:b/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687" w:top="1320" w:bottom="880" w:left="1300" w:right="460"/>
        </w:sectPr>
      </w:pPr>
    </w:p>
    <w:p>
      <w:pPr>
        <w:pStyle w:val="BodyText"/>
        <w:spacing w:before="90"/>
        <w:ind w:left="118"/>
      </w:pPr>
      <w:r>
        <w:rPr/>
        <w:pict>
          <v:rect style="position:absolute;margin-left:115.32pt;margin-top:5.863115pt;width:11.52pt;height:11.52pt;mso-position-horizontal-relative:page;mso-position-vertical-relative:paragraph;z-index:15733248" id="docshape12" filled="false" stroked="true" strokeweight=".72pt" strokecolor="#000000">
            <v:stroke dashstyle="solid"/>
            <w10:wrap type="none"/>
          </v:rect>
        </w:pict>
      </w:r>
      <w:r>
        <w:rPr/>
        <w:t>Satellitt</w:t>
      </w:r>
    </w:p>
    <w:p>
      <w:pPr>
        <w:pStyle w:val="BodyText"/>
        <w:spacing w:before="90"/>
        <w:ind w:left="118"/>
      </w:pPr>
      <w:r>
        <w:rPr/>
        <w:br w:type="column"/>
      </w:r>
      <w:r>
        <w:rPr/>
        <w:t>Bakkenett</w:t>
      </w:r>
    </w:p>
    <w:p>
      <w:pPr>
        <w:pStyle w:val="BodyText"/>
        <w:spacing w:before="90"/>
        <w:ind w:left="118"/>
      </w:pPr>
      <w:r>
        <w:rPr/>
        <w:br w:type="column"/>
      </w:r>
      <w:r>
        <w:rPr/>
        <w:t>Kabel</w:t>
      </w:r>
    </w:p>
    <w:p>
      <w:pPr>
        <w:spacing w:after="0"/>
        <w:sectPr>
          <w:type w:val="continuous"/>
          <w:pgSz w:w="11910" w:h="16840"/>
          <w:pgMar w:header="0" w:footer="687" w:top="300" w:bottom="880" w:left="1300" w:right="460"/>
          <w:cols w:num="3" w:equalWidth="0">
            <w:col w:w="908" w:space="954"/>
            <w:col w:w="1133" w:space="958"/>
            <w:col w:w="619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402" w:val="left" w:leader="none"/>
        </w:tabs>
        <w:spacing w:line="240" w:lineRule="auto" w:before="90" w:after="0"/>
        <w:ind w:left="401" w:right="0" w:hanging="284"/>
        <w:jc w:val="left"/>
      </w:pPr>
      <w:r>
        <w:rPr/>
        <w:t>Analog</w:t>
      </w:r>
      <w:r>
        <w:rPr>
          <w:spacing w:val="-3"/>
        </w:rPr>
        <w:t> </w:t>
      </w:r>
      <w:r>
        <w:rPr/>
        <w:t>eller</w:t>
      </w:r>
      <w:r>
        <w:rPr>
          <w:spacing w:val="-4"/>
        </w:rPr>
        <w:t> </w:t>
      </w:r>
      <w:r>
        <w:rPr/>
        <w:t>digital</w:t>
      </w:r>
      <w:r>
        <w:rPr>
          <w:spacing w:val="-3"/>
        </w:rPr>
        <w:t> </w:t>
      </w:r>
      <w:r>
        <w:rPr/>
        <w:t>videresending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tabs>
          <w:tab w:pos="1999" w:val="left" w:leader="none"/>
        </w:tabs>
        <w:spacing w:before="90"/>
        <w:ind w:left="118"/>
      </w:pPr>
      <w:r>
        <w:rPr/>
        <w:pict>
          <v:rect style="position:absolute;margin-left:113.279999pt;margin-top:5.863144pt;width:11.52pt;height:11.52pt;mso-position-horizontal-relative:page;mso-position-vertical-relative:paragraph;z-index:-15807488" id="docshape1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5.440002pt;margin-top:5.863144pt;width:11.52pt;height:11.52pt;mso-position-horizontal-relative:page;mso-position-vertical-relative:paragraph;z-index:15735296" id="docshape14" filled="false" stroked="true" strokeweight=".72pt" strokecolor="#000000">
            <v:stroke dashstyle="solid"/>
            <w10:wrap type="none"/>
          </v:rect>
        </w:pict>
      </w:r>
      <w:r>
        <w:rPr/>
        <w:t>Analog</w:t>
        <w:tab/>
        <w:t>Digital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70.919998pt;margin-top:8.993907pt;width:108pt;height:.1pt;mso-position-horizontal-relative:page;mso-position-vertical-relative:paragraph;z-index:-15725056;mso-wrap-distance-left:0;mso-wrap-distance-right:0" id="docshape15" coordorigin="1418,180" coordsize="2160,0" path="m1418,180l3578,18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48.160004pt;margin-top:8.993907pt;width:300pt;height:.1pt;mso-position-horizontal-relative:page;mso-position-vertical-relative:paragraph;z-index:-15724544;mso-wrap-distance-left:0;mso-wrap-distance-right:0" id="docshape16" coordorigin="4963,180" coordsize="6000,0" path="m4963,180l10963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763" w:val="left" w:leader="none"/>
        </w:tabs>
        <w:ind w:left="718"/>
      </w:pPr>
      <w:r>
        <w:rPr/>
        <w:t>dato</w:t>
        <w:tab/>
        <w:t>underskrift/tittel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18" w:right="0" w:firstLine="0"/>
        <w:jc w:val="left"/>
        <w:rPr>
          <w:b/>
          <w:sz w:val="28"/>
        </w:rPr>
      </w:pPr>
      <w:r>
        <w:rPr>
          <w:b/>
          <w:sz w:val="28"/>
        </w:rPr>
        <w:t>Orientering</w:t>
      </w:r>
    </w:p>
    <w:p>
      <w:pPr>
        <w:pStyle w:val="ListParagraph"/>
        <w:numPr>
          <w:ilvl w:val="0"/>
          <w:numId w:val="2"/>
        </w:numPr>
        <w:tabs>
          <w:tab w:pos="419" w:val="left" w:leader="none"/>
        </w:tabs>
        <w:spacing w:line="552" w:lineRule="exact" w:before="9" w:after="0"/>
        <w:ind w:left="418" w:right="6995" w:hanging="300"/>
        <w:jc w:val="left"/>
        <w:rPr>
          <w:sz w:val="24"/>
        </w:rPr>
      </w:pPr>
      <w:r>
        <w:rPr>
          <w:sz w:val="24"/>
        </w:rPr>
        <w:t>Skjemaet fylles ut og sendes</w:t>
      </w:r>
      <w:r>
        <w:rPr>
          <w:spacing w:val="-57"/>
          <w:sz w:val="24"/>
        </w:rPr>
        <w:t> </w:t>
      </w:r>
      <w:r>
        <w:rPr>
          <w:sz w:val="24"/>
        </w:rPr>
        <w:t>Medietilsynet</w:t>
      </w:r>
    </w:p>
    <w:p>
      <w:pPr>
        <w:pStyle w:val="BodyText"/>
        <w:spacing w:line="218" w:lineRule="exact"/>
        <w:ind w:left="418"/>
      </w:pPr>
      <w:r>
        <w:rPr/>
        <w:t>Nygata</w:t>
      </w:r>
      <w:r>
        <w:rPr>
          <w:spacing w:val="-2"/>
        </w:rPr>
        <w:t> </w:t>
      </w:r>
      <w:r>
        <w:rPr/>
        <w:t>4</w:t>
      </w:r>
    </w:p>
    <w:p>
      <w:pPr>
        <w:pStyle w:val="BodyText"/>
        <w:ind w:left="418"/>
      </w:pPr>
      <w:r>
        <w:rPr/>
        <w:t>1607</w:t>
      </w:r>
      <w:r>
        <w:rPr>
          <w:spacing w:val="-2"/>
        </w:rPr>
        <w:t> </w:t>
      </w:r>
      <w:r>
        <w:rPr/>
        <w:t>Fredrikstad</w:t>
      </w:r>
    </w:p>
    <w:p>
      <w:pPr>
        <w:pStyle w:val="BodyText"/>
      </w:pPr>
    </w:p>
    <w:p>
      <w:pPr>
        <w:pStyle w:val="BodyText"/>
        <w:ind w:left="418"/>
      </w:pPr>
      <w:r>
        <w:rPr/>
        <w:t>Søknader</w:t>
      </w:r>
      <w:r>
        <w:rPr>
          <w:spacing w:val="-2"/>
        </w:rPr>
        <w:t> </w:t>
      </w:r>
      <w:r>
        <w:rPr/>
        <w:t>som</w:t>
      </w:r>
      <w:r>
        <w:rPr>
          <w:spacing w:val="-1"/>
        </w:rPr>
        <w:t> </w:t>
      </w:r>
      <w:r>
        <w:rPr/>
        <w:t>ikke</w:t>
      </w:r>
      <w:r>
        <w:rPr>
          <w:spacing w:val="-2"/>
        </w:rPr>
        <w:t> </w:t>
      </w:r>
      <w:r>
        <w:rPr/>
        <w:t>inneholder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etterspurte</w:t>
      </w:r>
      <w:r>
        <w:rPr>
          <w:spacing w:val="-2"/>
        </w:rPr>
        <w:t> </w:t>
      </w:r>
      <w:r>
        <w:rPr/>
        <w:t>opplysningene</w:t>
      </w:r>
      <w:r>
        <w:rPr>
          <w:spacing w:val="-2"/>
        </w:rPr>
        <w:t> </w:t>
      </w:r>
      <w:r>
        <w:rPr/>
        <w:t>vil</w:t>
      </w:r>
      <w:r>
        <w:rPr>
          <w:spacing w:val="-1"/>
        </w:rPr>
        <w:t> </w:t>
      </w:r>
      <w:r>
        <w:rPr/>
        <w:t>bli</w:t>
      </w:r>
      <w:r>
        <w:rPr>
          <w:spacing w:val="-1"/>
        </w:rPr>
        <w:t> </w:t>
      </w:r>
      <w:r>
        <w:rPr/>
        <w:t>returnert ubehandlet.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19" w:val="left" w:leader="none"/>
        </w:tabs>
        <w:spacing w:line="240" w:lineRule="auto" w:before="0" w:after="0"/>
        <w:ind w:left="418" w:right="0" w:hanging="301"/>
        <w:jc w:val="left"/>
        <w:rPr>
          <w:sz w:val="24"/>
        </w:rPr>
      </w:pPr>
      <w:r>
        <w:rPr>
          <w:sz w:val="24"/>
        </w:rPr>
        <w:t>Det</w:t>
      </w:r>
      <w:r>
        <w:rPr>
          <w:spacing w:val="-1"/>
          <w:sz w:val="24"/>
        </w:rPr>
        <w:t> </w:t>
      </w:r>
      <w:r>
        <w:rPr>
          <w:sz w:val="24"/>
        </w:rPr>
        <w:t>må</w:t>
      </w:r>
      <w:r>
        <w:rPr>
          <w:spacing w:val="-2"/>
          <w:sz w:val="24"/>
        </w:rPr>
        <w:t> </w:t>
      </w:r>
      <w:r>
        <w:rPr>
          <w:sz w:val="24"/>
        </w:rPr>
        <w:t>leveres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søknad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anlegg</w:t>
      </w:r>
      <w:r>
        <w:rPr>
          <w:spacing w:val="-1"/>
          <w:sz w:val="24"/>
        </w:rPr>
        <w:t> </w:t>
      </w:r>
      <w:r>
        <w:rPr>
          <w:sz w:val="24"/>
        </w:rPr>
        <w:t>man</w:t>
      </w:r>
      <w:r>
        <w:rPr>
          <w:spacing w:val="-1"/>
          <w:sz w:val="24"/>
        </w:rPr>
        <w:t> </w:t>
      </w:r>
      <w:r>
        <w:rPr>
          <w:sz w:val="24"/>
        </w:rPr>
        <w:t>ønsker</w:t>
      </w:r>
      <w:r>
        <w:rPr>
          <w:spacing w:val="1"/>
          <w:sz w:val="24"/>
        </w:rPr>
        <w:t> </w:t>
      </w:r>
      <w:r>
        <w:rPr>
          <w:sz w:val="24"/>
        </w:rPr>
        <w:t>å</w:t>
      </w:r>
      <w:r>
        <w:rPr>
          <w:spacing w:val="-2"/>
          <w:sz w:val="24"/>
        </w:rPr>
        <w:t> </w:t>
      </w:r>
      <w:r>
        <w:rPr>
          <w:sz w:val="24"/>
        </w:rPr>
        <w:t>opprette.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0" w:lineRule="auto" w:before="0" w:after="0"/>
        <w:ind w:left="478" w:right="647" w:hanging="360"/>
        <w:jc w:val="left"/>
        <w:rPr>
          <w:sz w:val="24"/>
        </w:rPr>
      </w:pPr>
      <w:r>
        <w:rPr>
          <w:sz w:val="24"/>
        </w:rPr>
        <w:t>Søkeren står selv ansvarlig for å søke om nødvendig frekvenstillatelse fra Post- og teletilsynet</w:t>
      </w:r>
      <w:r>
        <w:rPr>
          <w:spacing w:val="-57"/>
          <w:sz w:val="24"/>
        </w:rPr>
        <w:t> </w:t>
      </w:r>
      <w:r>
        <w:rPr>
          <w:sz w:val="24"/>
        </w:rPr>
        <w:t>(22 82 46 00 eller www.npt.no). Vi gjør oppmerksom på at det er begrenset tilgang på</w:t>
      </w:r>
      <w:r>
        <w:rPr>
          <w:spacing w:val="1"/>
          <w:sz w:val="24"/>
        </w:rPr>
        <w:t> </w:t>
      </w:r>
      <w:r>
        <w:rPr>
          <w:sz w:val="24"/>
        </w:rPr>
        <w:t>frekvenser</w:t>
      </w:r>
      <w:r>
        <w:rPr>
          <w:spacing w:val="-2"/>
          <w:sz w:val="24"/>
        </w:rPr>
        <w:t> </w:t>
      </w:r>
      <w:r>
        <w:rPr>
          <w:sz w:val="24"/>
        </w:rPr>
        <w:t>til videreformidling.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0" w:lineRule="auto" w:before="0" w:after="0"/>
        <w:ind w:left="478" w:right="597" w:hanging="360"/>
        <w:jc w:val="left"/>
        <w:rPr>
          <w:sz w:val="24"/>
        </w:rPr>
      </w:pPr>
      <w:r>
        <w:rPr>
          <w:sz w:val="24"/>
        </w:rPr>
        <w:t>Konsesjonæren har ansvar for å avklare forholdet til programselskap og andre rettighetshavere</w:t>
      </w:r>
      <w:r>
        <w:rPr>
          <w:spacing w:val="-57"/>
          <w:sz w:val="24"/>
        </w:rPr>
        <w:t> </w:t>
      </w:r>
      <w:r>
        <w:rPr>
          <w:sz w:val="24"/>
        </w:rPr>
        <w:t>(Norwaco</w:t>
      </w:r>
      <w:r>
        <w:rPr>
          <w:spacing w:val="-1"/>
          <w:sz w:val="24"/>
        </w:rPr>
        <w:t> </w:t>
      </w:r>
      <w:r>
        <w:rPr>
          <w:sz w:val="24"/>
        </w:rPr>
        <w:t>– 22 93 83 30</w:t>
      </w:r>
      <w:r>
        <w:rPr>
          <w:spacing w:val="2"/>
          <w:sz w:val="24"/>
        </w:rPr>
        <w:t> </w:t>
      </w:r>
      <w:r>
        <w:rPr>
          <w:sz w:val="24"/>
        </w:rPr>
        <w:t>eller</w:t>
      </w:r>
      <w:r>
        <w:rPr>
          <w:spacing w:val="-1"/>
          <w:sz w:val="24"/>
        </w:rPr>
        <w:t> </w:t>
      </w:r>
      <w:r>
        <w:rPr>
          <w:sz w:val="24"/>
        </w:rPr>
        <w:t>www.norwaco.no).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19" w:val="left" w:leader="none"/>
        </w:tabs>
        <w:spacing w:line="240" w:lineRule="auto" w:before="0" w:after="0"/>
        <w:ind w:left="478" w:right="1767" w:hanging="360"/>
        <w:jc w:val="left"/>
        <w:rPr>
          <w:sz w:val="24"/>
        </w:rPr>
      </w:pPr>
      <w:r>
        <w:rPr>
          <w:sz w:val="24"/>
        </w:rPr>
        <w:t>En eventuell konsesjon vil være tidsbegrenset og gis uten garanti om fornyelse ved</w:t>
      </w:r>
      <w:r>
        <w:rPr>
          <w:spacing w:val="-57"/>
          <w:sz w:val="24"/>
        </w:rPr>
        <w:t> </w:t>
      </w:r>
      <w:r>
        <w:rPr>
          <w:sz w:val="24"/>
        </w:rPr>
        <w:t>konsesjonsperiodens</w:t>
      </w:r>
      <w:r>
        <w:rPr>
          <w:spacing w:val="-1"/>
          <w:sz w:val="24"/>
        </w:rPr>
        <w:t> </w:t>
      </w:r>
      <w:r>
        <w:rPr>
          <w:sz w:val="24"/>
        </w:rPr>
        <w:t>utløp.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19" w:val="left" w:leader="none"/>
        </w:tabs>
        <w:spacing w:line="240" w:lineRule="auto" w:before="0" w:after="0"/>
        <w:ind w:left="418" w:right="0" w:hanging="301"/>
        <w:jc w:val="left"/>
        <w:rPr>
          <w:sz w:val="24"/>
        </w:rPr>
      </w:pPr>
      <w:r>
        <w:rPr>
          <w:sz w:val="24"/>
        </w:rPr>
        <w:t>Det</w:t>
      </w:r>
      <w:r>
        <w:rPr>
          <w:spacing w:val="-2"/>
          <w:sz w:val="24"/>
        </w:rPr>
        <w:t> </w:t>
      </w:r>
      <w:r>
        <w:rPr>
          <w:sz w:val="24"/>
        </w:rPr>
        <w:t>kan</w:t>
      </w:r>
      <w:r>
        <w:rPr>
          <w:spacing w:val="-1"/>
          <w:sz w:val="24"/>
        </w:rPr>
        <w:t> </w:t>
      </w:r>
      <w:r>
        <w:rPr>
          <w:sz w:val="24"/>
        </w:rPr>
        <w:t>settes</w:t>
      </w:r>
      <w:r>
        <w:rPr>
          <w:spacing w:val="-2"/>
          <w:sz w:val="24"/>
        </w:rPr>
        <w:t> </w:t>
      </w:r>
      <w:r>
        <w:rPr>
          <w:sz w:val="24"/>
        </w:rPr>
        <w:t>vilkår for konsesjonen,</w:t>
      </w:r>
      <w:r>
        <w:rPr>
          <w:spacing w:val="-2"/>
          <w:sz w:val="24"/>
        </w:rPr>
        <w:t> </w:t>
      </w:r>
      <w:r>
        <w:rPr>
          <w:sz w:val="24"/>
        </w:rPr>
        <w:t>herunder</w:t>
      </w:r>
      <w:r>
        <w:rPr>
          <w:spacing w:val="-2"/>
          <w:sz w:val="24"/>
        </w:rPr>
        <w:t> </w:t>
      </w:r>
      <w:r>
        <w:rPr>
          <w:sz w:val="24"/>
        </w:rPr>
        <w:t>om</w:t>
      </w:r>
      <w:r>
        <w:rPr>
          <w:spacing w:val="-2"/>
          <w:sz w:val="24"/>
        </w:rPr>
        <w:t> </w:t>
      </w:r>
      <w:r>
        <w:rPr>
          <w:sz w:val="24"/>
        </w:rPr>
        <w:t>formidlingsplikt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visse</w:t>
      </w:r>
      <w:r>
        <w:rPr>
          <w:spacing w:val="-3"/>
          <w:sz w:val="24"/>
        </w:rPr>
        <w:t> </w:t>
      </w:r>
      <w:r>
        <w:rPr>
          <w:sz w:val="24"/>
        </w:rPr>
        <w:t>kanaler.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0" w:lineRule="auto" w:before="0" w:after="0"/>
        <w:ind w:left="478" w:right="447" w:hanging="360"/>
        <w:jc w:val="left"/>
        <w:rPr>
          <w:sz w:val="24"/>
        </w:rPr>
      </w:pPr>
      <w:r>
        <w:rPr>
          <w:sz w:val="24"/>
        </w:rPr>
        <w:t>Konsesjonen vil bli trukket tilbake hvis den ikke er tatt i bruk innen seks måneder fra</w:t>
      </w:r>
      <w:r>
        <w:rPr>
          <w:spacing w:val="1"/>
          <w:sz w:val="24"/>
        </w:rPr>
        <w:t> </w:t>
      </w:r>
      <w:r>
        <w:rPr>
          <w:sz w:val="24"/>
        </w:rPr>
        <w:t>konsesjonen er tildelt. Det kan i særlige tilfeller etter søknad gis forlenget oppstartfrist. Melding</w:t>
      </w:r>
      <w:r>
        <w:rPr>
          <w:spacing w:val="-57"/>
          <w:sz w:val="24"/>
        </w:rPr>
        <w:t> </w:t>
      </w:r>
      <w:r>
        <w:rPr>
          <w:sz w:val="24"/>
        </w:rPr>
        <w:t>om oppstart skal sendes Medietilsynet på eget skjema. Medietilsynet skal til enhver tid være</w:t>
      </w:r>
      <w:r>
        <w:rPr>
          <w:spacing w:val="1"/>
          <w:sz w:val="24"/>
        </w:rPr>
        <w:t> </w:t>
      </w:r>
      <w:r>
        <w:rPr>
          <w:sz w:val="24"/>
        </w:rPr>
        <w:t>informert</w:t>
      </w:r>
      <w:r>
        <w:rPr>
          <w:spacing w:val="-1"/>
          <w:sz w:val="24"/>
        </w:rPr>
        <w:t> </w:t>
      </w:r>
      <w:r>
        <w:rPr>
          <w:sz w:val="24"/>
        </w:rPr>
        <w:t>om hvilke</w:t>
      </w:r>
      <w:r>
        <w:rPr>
          <w:spacing w:val="-1"/>
          <w:sz w:val="24"/>
        </w:rPr>
        <w:t> </w:t>
      </w:r>
      <w:r>
        <w:rPr>
          <w:sz w:val="24"/>
        </w:rPr>
        <w:t>programkanaler</w:t>
      </w:r>
      <w:r>
        <w:rPr>
          <w:spacing w:val="-1"/>
          <w:sz w:val="24"/>
        </w:rPr>
        <w:t> </w:t>
      </w:r>
      <w:r>
        <w:rPr>
          <w:sz w:val="24"/>
        </w:rPr>
        <w:t>som videresendes.</w:t>
      </w:r>
    </w:p>
    <w:sectPr>
      <w:type w:val="continuous"/>
      <w:pgSz w:w="11910" w:h="16840"/>
      <w:pgMar w:header="0" w:footer="687" w:top="300" w:bottom="880" w:left="13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.28pt;margin-top:796.55542pt;width:32.8pt;height:10.95pt;mso-position-horizontal-relative:page;mso-position-vertical-relative:page;z-index:-15813632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ME-4009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18" w:hanging="30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nb" w:eastAsia="en-US" w:bidi="ar-SA"/>
      </w:rPr>
    </w:lvl>
    <w:lvl w:ilvl="1">
      <w:start w:val="0"/>
      <w:numFmt w:val="bullet"/>
      <w:lvlText w:val="•"/>
      <w:lvlJc w:val="left"/>
      <w:pPr>
        <w:ind w:left="1392" w:hanging="300"/>
      </w:pPr>
      <w:rPr>
        <w:rFonts w:hint="default"/>
        <w:lang w:val="nb" w:eastAsia="en-US" w:bidi="ar-SA"/>
      </w:rPr>
    </w:lvl>
    <w:lvl w:ilvl="2">
      <w:start w:val="0"/>
      <w:numFmt w:val="bullet"/>
      <w:lvlText w:val="•"/>
      <w:lvlJc w:val="left"/>
      <w:pPr>
        <w:ind w:left="2365" w:hanging="300"/>
      </w:pPr>
      <w:rPr>
        <w:rFonts w:hint="default"/>
        <w:lang w:val="nb" w:eastAsia="en-US" w:bidi="ar-SA"/>
      </w:rPr>
    </w:lvl>
    <w:lvl w:ilvl="3">
      <w:start w:val="0"/>
      <w:numFmt w:val="bullet"/>
      <w:lvlText w:val="•"/>
      <w:lvlJc w:val="left"/>
      <w:pPr>
        <w:ind w:left="3337" w:hanging="300"/>
      </w:pPr>
      <w:rPr>
        <w:rFonts w:hint="default"/>
        <w:lang w:val="nb" w:eastAsia="en-US" w:bidi="ar-SA"/>
      </w:rPr>
    </w:lvl>
    <w:lvl w:ilvl="4">
      <w:start w:val="0"/>
      <w:numFmt w:val="bullet"/>
      <w:lvlText w:val="•"/>
      <w:lvlJc w:val="left"/>
      <w:pPr>
        <w:ind w:left="4310" w:hanging="300"/>
      </w:pPr>
      <w:rPr>
        <w:rFonts w:hint="default"/>
        <w:lang w:val="nb" w:eastAsia="en-US" w:bidi="ar-SA"/>
      </w:rPr>
    </w:lvl>
    <w:lvl w:ilvl="5">
      <w:start w:val="0"/>
      <w:numFmt w:val="bullet"/>
      <w:lvlText w:val="•"/>
      <w:lvlJc w:val="left"/>
      <w:pPr>
        <w:ind w:left="5283" w:hanging="300"/>
      </w:pPr>
      <w:rPr>
        <w:rFonts w:hint="default"/>
        <w:lang w:val="nb" w:eastAsia="en-US" w:bidi="ar-SA"/>
      </w:rPr>
    </w:lvl>
    <w:lvl w:ilvl="6">
      <w:start w:val="0"/>
      <w:numFmt w:val="bullet"/>
      <w:lvlText w:val="•"/>
      <w:lvlJc w:val="left"/>
      <w:pPr>
        <w:ind w:left="6255" w:hanging="300"/>
      </w:pPr>
      <w:rPr>
        <w:rFonts w:hint="default"/>
        <w:lang w:val="nb" w:eastAsia="en-US" w:bidi="ar-SA"/>
      </w:rPr>
    </w:lvl>
    <w:lvl w:ilvl="7">
      <w:start w:val="0"/>
      <w:numFmt w:val="bullet"/>
      <w:lvlText w:val="•"/>
      <w:lvlJc w:val="left"/>
      <w:pPr>
        <w:ind w:left="7228" w:hanging="300"/>
      </w:pPr>
      <w:rPr>
        <w:rFonts w:hint="default"/>
        <w:lang w:val="nb" w:eastAsia="en-US" w:bidi="ar-SA"/>
      </w:rPr>
    </w:lvl>
    <w:lvl w:ilvl="8">
      <w:start w:val="0"/>
      <w:numFmt w:val="bullet"/>
      <w:lvlText w:val="•"/>
      <w:lvlJc w:val="left"/>
      <w:pPr>
        <w:ind w:left="8201" w:hanging="300"/>
      </w:pPr>
      <w:rPr>
        <w:rFonts w:hint="default"/>
        <w:lang w:val="nb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1" w:hanging="28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nb" w:eastAsia="en-US" w:bidi="ar-SA"/>
      </w:rPr>
    </w:lvl>
    <w:lvl w:ilvl="1">
      <w:start w:val="0"/>
      <w:numFmt w:val="bullet"/>
      <w:lvlText w:val="•"/>
      <w:lvlJc w:val="left"/>
      <w:pPr>
        <w:ind w:left="1374" w:hanging="284"/>
      </w:pPr>
      <w:rPr>
        <w:rFonts w:hint="default"/>
        <w:lang w:val="nb" w:eastAsia="en-US" w:bidi="ar-SA"/>
      </w:rPr>
    </w:lvl>
    <w:lvl w:ilvl="2">
      <w:start w:val="0"/>
      <w:numFmt w:val="bullet"/>
      <w:lvlText w:val="•"/>
      <w:lvlJc w:val="left"/>
      <w:pPr>
        <w:ind w:left="2349" w:hanging="284"/>
      </w:pPr>
      <w:rPr>
        <w:rFonts w:hint="default"/>
        <w:lang w:val="nb" w:eastAsia="en-US" w:bidi="ar-SA"/>
      </w:rPr>
    </w:lvl>
    <w:lvl w:ilvl="3">
      <w:start w:val="0"/>
      <w:numFmt w:val="bullet"/>
      <w:lvlText w:val="•"/>
      <w:lvlJc w:val="left"/>
      <w:pPr>
        <w:ind w:left="3323" w:hanging="284"/>
      </w:pPr>
      <w:rPr>
        <w:rFonts w:hint="default"/>
        <w:lang w:val="nb" w:eastAsia="en-US" w:bidi="ar-SA"/>
      </w:rPr>
    </w:lvl>
    <w:lvl w:ilvl="4">
      <w:start w:val="0"/>
      <w:numFmt w:val="bullet"/>
      <w:lvlText w:val="•"/>
      <w:lvlJc w:val="left"/>
      <w:pPr>
        <w:ind w:left="4298" w:hanging="284"/>
      </w:pPr>
      <w:rPr>
        <w:rFonts w:hint="default"/>
        <w:lang w:val="nb" w:eastAsia="en-US" w:bidi="ar-SA"/>
      </w:rPr>
    </w:lvl>
    <w:lvl w:ilvl="5">
      <w:start w:val="0"/>
      <w:numFmt w:val="bullet"/>
      <w:lvlText w:val="•"/>
      <w:lvlJc w:val="left"/>
      <w:pPr>
        <w:ind w:left="5273" w:hanging="284"/>
      </w:pPr>
      <w:rPr>
        <w:rFonts w:hint="default"/>
        <w:lang w:val="nb" w:eastAsia="en-US" w:bidi="ar-SA"/>
      </w:rPr>
    </w:lvl>
    <w:lvl w:ilvl="6">
      <w:start w:val="0"/>
      <w:numFmt w:val="bullet"/>
      <w:lvlText w:val="•"/>
      <w:lvlJc w:val="left"/>
      <w:pPr>
        <w:ind w:left="6247" w:hanging="284"/>
      </w:pPr>
      <w:rPr>
        <w:rFonts w:hint="default"/>
        <w:lang w:val="nb" w:eastAsia="en-US" w:bidi="ar-SA"/>
      </w:rPr>
    </w:lvl>
    <w:lvl w:ilvl="7">
      <w:start w:val="0"/>
      <w:numFmt w:val="bullet"/>
      <w:lvlText w:val="•"/>
      <w:lvlJc w:val="left"/>
      <w:pPr>
        <w:ind w:left="7222" w:hanging="284"/>
      </w:pPr>
      <w:rPr>
        <w:rFonts w:hint="default"/>
        <w:lang w:val="nb" w:eastAsia="en-US" w:bidi="ar-SA"/>
      </w:rPr>
    </w:lvl>
    <w:lvl w:ilvl="8">
      <w:start w:val="0"/>
      <w:numFmt w:val="bullet"/>
      <w:lvlText w:val="•"/>
      <w:lvlJc w:val="left"/>
      <w:pPr>
        <w:ind w:left="8197" w:hanging="284"/>
      </w:pPr>
      <w:rPr>
        <w:rFonts w:hint="default"/>
        <w:lang w:val="nb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b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nb" w:eastAsia="en-US" w:bidi="ar-SA"/>
    </w:rPr>
  </w:style>
  <w:style w:styleId="Heading1" w:type="paragraph">
    <w:name w:val="Heading 1"/>
    <w:basedOn w:val="Normal"/>
    <w:uiPriority w:val="1"/>
    <w:qFormat/>
    <w:pPr>
      <w:ind w:left="401" w:hanging="28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nb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917" w:right="431"/>
    </w:pPr>
    <w:rPr>
      <w:rFonts w:ascii="Times New Roman" w:hAnsi="Times New Roman" w:eastAsia="Times New Roman" w:cs="Times New Roman"/>
      <w:b/>
      <w:bCs/>
      <w:sz w:val="32"/>
      <w:szCs w:val="32"/>
      <w:lang w:val="nb" w:eastAsia="en-US" w:bidi="ar-SA"/>
    </w:rPr>
  </w:style>
  <w:style w:styleId="ListParagraph" w:type="paragraph">
    <w:name w:val="List Paragraph"/>
    <w:basedOn w:val="Normal"/>
    <w:uiPriority w:val="1"/>
    <w:qFormat/>
    <w:pPr>
      <w:ind w:left="401" w:hanging="284"/>
    </w:pPr>
    <w:rPr>
      <w:rFonts w:ascii="Times New Roman" w:hAnsi="Times New Roman" w:eastAsia="Times New Roman" w:cs="Times New Roman"/>
      <w:lang w:val="nb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69"/>
    </w:pPr>
    <w:rPr>
      <w:rFonts w:ascii="Arial" w:hAnsi="Arial" w:eastAsia="Arial" w:cs="Arial"/>
      <w:lang w:val="n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evaj</dc:creator>
  <dcterms:created xsi:type="dcterms:W3CDTF">2021-10-19T09:03:52Z</dcterms:created>
  <dcterms:modified xsi:type="dcterms:W3CDTF">2021-10-19T09:03:52Z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2021-10-19T00:00:00Z</vt:filetime>
  </property>
</Properties>
</file>